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9FC2" w14:textId="77777777" w:rsidR="004B778E" w:rsidRDefault="004B778E" w:rsidP="004B778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CENTRE DE GESTION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Arial" w:hAnsi="Arial"/>
            <w:sz w:val="28"/>
          </w:rPr>
          <w:t>LA FONCTION PUBLIQUE</w:t>
        </w:r>
      </w:smartTag>
      <w:r>
        <w:rPr>
          <w:rFonts w:ascii="Arial" w:hAnsi="Arial"/>
          <w:sz w:val="28"/>
        </w:rPr>
        <w:t xml:space="preserve"> TERRITORIALE DE </w:t>
      </w:r>
      <w:smartTag w:uri="urn:schemas-microsoft-com:office:smarttags" w:element="PersonName">
        <w:smartTagPr>
          <w:attr w:name="ProductID" w:val="LA COTE D'OR"/>
        </w:smartTagPr>
        <w:r>
          <w:rPr>
            <w:rFonts w:ascii="Arial" w:hAnsi="Arial"/>
            <w:sz w:val="28"/>
          </w:rPr>
          <w:t>LA COTE D'OR</w:t>
        </w:r>
      </w:smartTag>
    </w:p>
    <w:p w14:paraId="6142C26C" w14:textId="77777777" w:rsidR="004B778E" w:rsidRDefault="004B778E" w:rsidP="004B778E">
      <w:pPr>
        <w:jc w:val="center"/>
        <w:rPr>
          <w:rFonts w:ascii="Arial" w:hAnsi="Arial"/>
          <w:b/>
        </w:rPr>
      </w:pPr>
    </w:p>
    <w:p w14:paraId="5929871E" w14:textId="77777777" w:rsidR="004B778E" w:rsidRDefault="004B778E" w:rsidP="004B778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Tableau de proposition d'avancement à l’échelon spécial</w:t>
      </w:r>
    </w:p>
    <w:p w14:paraId="29317A98" w14:textId="77777777" w:rsidR="00975987" w:rsidRDefault="004B778E" w:rsidP="0097598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Année : </w:t>
      </w:r>
      <w:permStart w:id="2140174066" w:edGrp="everyone"/>
      <w:r>
        <w:rPr>
          <w:rFonts w:ascii="Arial" w:hAnsi="Arial"/>
          <w:b/>
          <w:sz w:val="32"/>
        </w:rPr>
        <w:t>............</w:t>
      </w:r>
      <w:permEnd w:id="2140174066"/>
      <w:r w:rsidR="00975987" w:rsidRPr="00975987">
        <w:rPr>
          <w:rFonts w:ascii="Arial" w:hAnsi="Arial"/>
          <w:b/>
          <w:sz w:val="32"/>
        </w:rPr>
        <w:t xml:space="preserve"> </w:t>
      </w:r>
    </w:p>
    <w:tbl>
      <w:tblPr>
        <w:tblW w:w="0" w:type="auto"/>
        <w:tblInd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75987" w14:paraId="14885E8C" w14:textId="77777777" w:rsidTr="00587E1B">
        <w:trPr>
          <w:cantSplit/>
        </w:trPr>
        <w:tc>
          <w:tcPr>
            <w:tcW w:w="3969" w:type="dxa"/>
          </w:tcPr>
          <w:p w14:paraId="6A38D3E3" w14:textId="77777777" w:rsidR="00975987" w:rsidRPr="00B4198F" w:rsidRDefault="00975987" w:rsidP="00587E1B">
            <w:pPr>
              <w:rPr>
                <w:rFonts w:ascii="Arial" w:hAnsi="Arial"/>
                <w:sz w:val="16"/>
                <w:szCs w:val="16"/>
              </w:rPr>
            </w:pPr>
          </w:p>
          <w:p w14:paraId="21258DEC" w14:textId="77777777" w:rsidR="00975987" w:rsidRPr="00C4468A" w:rsidRDefault="00975987" w:rsidP="00587E1B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4468A">
              <w:rPr>
                <w:rFonts w:ascii="Arial" w:hAnsi="Arial"/>
                <w:sz w:val="26"/>
                <w:szCs w:val="26"/>
              </w:rPr>
              <w:t xml:space="preserve">Catégorie : </w:t>
            </w:r>
            <w:permStart w:id="1983539132" w:edGrp="everyone"/>
            <w:r w:rsidRPr="00C4468A">
              <w:rPr>
                <w:rFonts w:ascii="Arial" w:hAnsi="Arial"/>
                <w:sz w:val="26"/>
                <w:szCs w:val="26"/>
              </w:rPr>
              <w:sym w:font="Wingdings" w:char="F06F"/>
            </w:r>
            <w:permEnd w:id="1983539132"/>
            <w:r w:rsidRPr="00C4468A">
              <w:rPr>
                <w:rFonts w:ascii="Arial" w:hAnsi="Arial"/>
                <w:sz w:val="26"/>
                <w:szCs w:val="26"/>
              </w:rPr>
              <w:t xml:space="preserve"> A ou </w:t>
            </w:r>
            <w:permStart w:id="2128365865" w:edGrp="everyone"/>
            <w:r w:rsidRPr="00C4468A">
              <w:rPr>
                <w:rFonts w:ascii="Arial" w:hAnsi="Arial"/>
                <w:sz w:val="26"/>
                <w:szCs w:val="26"/>
              </w:rPr>
              <w:sym w:font="Wingdings" w:char="F06F"/>
            </w:r>
            <w:permEnd w:id="2128365865"/>
            <w:r w:rsidRPr="00C4468A">
              <w:rPr>
                <w:rFonts w:ascii="Arial" w:hAnsi="Arial"/>
                <w:sz w:val="26"/>
                <w:szCs w:val="26"/>
              </w:rPr>
              <w:t xml:space="preserve"> C</w:t>
            </w:r>
          </w:p>
          <w:p w14:paraId="38C26423" w14:textId="77777777" w:rsidR="00975987" w:rsidRPr="00B4198F" w:rsidRDefault="00975987" w:rsidP="00587E1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E9FCD71" w14:textId="77777777" w:rsidR="004B778E" w:rsidRDefault="004B778E" w:rsidP="004B778E">
      <w:pPr>
        <w:rPr>
          <w:rFonts w:ascii="Arial" w:hAnsi="Arial"/>
        </w:rPr>
      </w:pPr>
    </w:p>
    <w:p w14:paraId="639944CF" w14:textId="77777777" w:rsidR="004B778E" w:rsidRPr="00076EFB" w:rsidRDefault="004B778E" w:rsidP="004B778E">
      <w:pPr>
        <w:rPr>
          <w:rFonts w:ascii="Arial" w:hAnsi="Arial"/>
        </w:rPr>
      </w:pPr>
    </w:p>
    <w:p w14:paraId="09F1B476" w14:textId="77777777" w:rsidR="004B778E" w:rsidRDefault="004B778E" w:rsidP="004B778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NOM DE </w:t>
      </w:r>
      <w:smartTag w:uri="urn:schemas-microsoft-com:office:smarttags" w:element="PersonName">
        <w:smartTagPr>
          <w:attr w:name="ProductID" w:val="LA COLLECTIVITE OU"/>
        </w:smartTagPr>
        <w:r>
          <w:rPr>
            <w:rFonts w:ascii="Arial" w:hAnsi="Arial"/>
            <w:b/>
            <w:sz w:val="28"/>
          </w:rPr>
          <w:t>LA COLLECTIVITE OU</w:t>
        </w:r>
      </w:smartTag>
      <w:r>
        <w:rPr>
          <w:rFonts w:ascii="Arial" w:hAnsi="Arial"/>
          <w:b/>
          <w:sz w:val="28"/>
        </w:rPr>
        <w:t xml:space="preserve"> DE L'ETABLISSEMENT : </w:t>
      </w:r>
      <w:permStart w:id="1269640479" w:edGrp="everyone"/>
      <w:r>
        <w:rPr>
          <w:rFonts w:ascii="Arial" w:hAnsi="Arial"/>
          <w:b/>
          <w:sz w:val="28"/>
        </w:rPr>
        <w:t>....................................................…………………………………….</w:t>
      </w:r>
      <w:permEnd w:id="1269640479"/>
    </w:p>
    <w:p w14:paraId="18A4BEA1" w14:textId="77777777" w:rsidR="004B778E" w:rsidRDefault="004B778E" w:rsidP="004B778E">
      <w:pPr>
        <w:ind w:left="567" w:hanging="567"/>
        <w:rPr>
          <w:rFonts w:ascii="Arial" w:hAnsi="Arial"/>
        </w:rPr>
      </w:pPr>
    </w:p>
    <w:tbl>
      <w:tblPr>
        <w:tblW w:w="1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4031"/>
        <w:gridCol w:w="2453"/>
        <w:gridCol w:w="1576"/>
        <w:gridCol w:w="1753"/>
      </w:tblGrid>
      <w:tr w:rsidR="004B778E" w:rsidRPr="004D002B" w14:paraId="59E1935D" w14:textId="77777777" w:rsidTr="004B778E">
        <w:trPr>
          <w:trHeight w:val="384"/>
          <w:jc w:val="center"/>
        </w:trPr>
        <w:tc>
          <w:tcPr>
            <w:tcW w:w="4339" w:type="dxa"/>
            <w:vMerge w:val="restart"/>
            <w:shd w:val="clear" w:color="auto" w:fill="auto"/>
            <w:vAlign w:val="center"/>
          </w:tcPr>
          <w:p w14:paraId="0331DCF7" w14:textId="77777777" w:rsidR="004B778E" w:rsidRPr="004D002B" w:rsidRDefault="004B778E" w:rsidP="00587E1B">
            <w:pPr>
              <w:jc w:val="center"/>
              <w:rPr>
                <w:rFonts w:ascii="Arial" w:hAnsi="Arial"/>
                <w:b/>
              </w:rPr>
            </w:pPr>
            <w:r w:rsidRPr="004D002B">
              <w:rPr>
                <w:rFonts w:ascii="Arial" w:hAnsi="Arial"/>
                <w:b/>
              </w:rPr>
              <w:t>NOM – PRENOM</w:t>
            </w:r>
          </w:p>
        </w:tc>
        <w:tc>
          <w:tcPr>
            <w:tcW w:w="4031" w:type="dxa"/>
            <w:vMerge w:val="restart"/>
            <w:shd w:val="clear" w:color="auto" w:fill="auto"/>
            <w:vAlign w:val="center"/>
          </w:tcPr>
          <w:p w14:paraId="2AF6A53B" w14:textId="77777777" w:rsidR="004B778E" w:rsidRPr="004D002B" w:rsidRDefault="004B778E" w:rsidP="00587E1B">
            <w:pPr>
              <w:jc w:val="center"/>
              <w:rPr>
                <w:rFonts w:ascii="Arial" w:hAnsi="Arial"/>
                <w:b/>
              </w:rPr>
            </w:pPr>
            <w:r w:rsidRPr="004D002B">
              <w:rPr>
                <w:rFonts w:ascii="Arial" w:hAnsi="Arial"/>
                <w:b/>
              </w:rPr>
              <w:t>SITUATION ACTUELLE</w:t>
            </w:r>
          </w:p>
          <w:p w14:paraId="532D966F" w14:textId="77777777" w:rsidR="004B778E" w:rsidRPr="004D002B" w:rsidRDefault="004B778E" w:rsidP="00587E1B">
            <w:pPr>
              <w:jc w:val="center"/>
              <w:rPr>
                <w:rFonts w:ascii="Arial" w:hAnsi="Arial"/>
                <w:i/>
              </w:rPr>
            </w:pPr>
            <w:r w:rsidRPr="004D002B">
              <w:rPr>
                <w:rFonts w:ascii="Arial" w:hAnsi="Arial"/>
                <w:i/>
                <w:sz w:val="16"/>
                <w:szCs w:val="16"/>
              </w:rPr>
              <w:t>Grade, échelon,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14:paraId="16F1148A" w14:textId="77777777" w:rsidR="004B778E" w:rsidRPr="004D002B" w:rsidRDefault="004B778E" w:rsidP="00587E1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002B">
              <w:rPr>
                <w:rFonts w:ascii="Arial" w:hAnsi="Arial"/>
                <w:b/>
                <w:sz w:val="18"/>
                <w:szCs w:val="18"/>
              </w:rPr>
              <w:t xml:space="preserve">DATE D'EFFET 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39ADC168" w14:textId="77777777" w:rsidR="004B778E" w:rsidRPr="004D002B" w:rsidRDefault="00975987" w:rsidP="00587E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Taux de promotion (sauf pour les agents de catégorie C)</w:t>
            </w:r>
          </w:p>
        </w:tc>
      </w:tr>
      <w:tr w:rsidR="004B778E" w:rsidRPr="004D002B" w14:paraId="7DD89286" w14:textId="77777777" w:rsidTr="004B778E">
        <w:trPr>
          <w:trHeight w:val="425"/>
          <w:jc w:val="center"/>
        </w:trPr>
        <w:tc>
          <w:tcPr>
            <w:tcW w:w="4339" w:type="dxa"/>
            <w:vMerge/>
            <w:shd w:val="clear" w:color="auto" w:fill="auto"/>
            <w:vAlign w:val="center"/>
          </w:tcPr>
          <w:p w14:paraId="3DDF35CB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4031" w:type="dxa"/>
            <w:vMerge/>
            <w:shd w:val="clear" w:color="auto" w:fill="auto"/>
            <w:vAlign w:val="center"/>
          </w:tcPr>
          <w:p w14:paraId="371F92E0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14:paraId="515264F4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F7CCB7" w14:textId="77777777" w:rsidR="004B778E" w:rsidRPr="004D002B" w:rsidRDefault="004B778E" w:rsidP="00587E1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002B">
              <w:rPr>
                <w:rFonts w:ascii="Arial" w:hAnsi="Arial"/>
                <w:sz w:val="18"/>
                <w:szCs w:val="18"/>
              </w:rPr>
              <w:t>Date de la délibération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D756DC9" w14:textId="77777777" w:rsidR="004B778E" w:rsidRPr="004D002B" w:rsidRDefault="004B778E" w:rsidP="00587E1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002B">
              <w:rPr>
                <w:rFonts w:ascii="Arial" w:hAnsi="Arial"/>
                <w:sz w:val="18"/>
                <w:szCs w:val="18"/>
              </w:rPr>
              <w:t xml:space="preserve">Ratio </w:t>
            </w:r>
          </w:p>
          <w:p w14:paraId="3D0181AD" w14:textId="77777777" w:rsidR="004B778E" w:rsidRPr="004D002B" w:rsidRDefault="004B778E" w:rsidP="00587E1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002B">
              <w:rPr>
                <w:rFonts w:ascii="Arial" w:hAnsi="Arial"/>
                <w:sz w:val="16"/>
                <w:szCs w:val="16"/>
              </w:rPr>
              <w:t>(en %)</w:t>
            </w:r>
          </w:p>
        </w:tc>
      </w:tr>
      <w:tr w:rsidR="004B778E" w:rsidRPr="004D002B" w14:paraId="35FA6F06" w14:textId="77777777" w:rsidTr="004B778E">
        <w:trPr>
          <w:trHeight w:val="907"/>
          <w:jc w:val="center"/>
        </w:trPr>
        <w:tc>
          <w:tcPr>
            <w:tcW w:w="4339" w:type="dxa"/>
            <w:vMerge w:val="restart"/>
            <w:shd w:val="clear" w:color="auto" w:fill="auto"/>
            <w:vAlign w:val="center"/>
          </w:tcPr>
          <w:p w14:paraId="787A2639" w14:textId="77777777" w:rsidR="004B778E" w:rsidRPr="004D002B" w:rsidRDefault="004B778E" w:rsidP="00587E1B">
            <w:pPr>
              <w:rPr>
                <w:rFonts w:ascii="Arial" w:hAnsi="Arial"/>
              </w:rPr>
            </w:pPr>
            <w:permStart w:id="503210461" w:edGrp="everyone" w:colFirst="4" w:colLast="4"/>
            <w:permStart w:id="586833129" w:edGrp="everyone" w:colFirst="3" w:colLast="3"/>
            <w:permStart w:id="1004146593" w:edGrp="everyone" w:colFirst="2" w:colLast="2"/>
            <w:permStart w:id="1090742807" w:edGrp="everyone" w:colFirst="1" w:colLast="1"/>
            <w:permStart w:id="207507754" w:edGrp="everyone"/>
          </w:p>
          <w:p w14:paraId="0119492E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  <w:p w14:paraId="42190F8D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  <w:p w14:paraId="567663A6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  <w:permEnd w:id="207507754"/>
          <w:p w14:paraId="16D9AAED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4031" w:type="dxa"/>
            <w:vMerge w:val="restart"/>
            <w:shd w:val="clear" w:color="auto" w:fill="auto"/>
          </w:tcPr>
          <w:p w14:paraId="377F14D9" w14:textId="77777777" w:rsidR="004B778E" w:rsidRPr="004D002B" w:rsidRDefault="004B778E" w:rsidP="00587E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14:paraId="214F9F00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0693987F" w14:textId="77777777" w:rsidR="004B778E" w:rsidRPr="004D002B" w:rsidRDefault="004B778E" w:rsidP="00587E1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14:paraId="674DFD47" w14:textId="77777777" w:rsidR="004B778E" w:rsidRPr="004D002B" w:rsidRDefault="004B778E" w:rsidP="00587E1B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permEnd w:id="503210461"/>
      <w:permEnd w:id="586833129"/>
      <w:permEnd w:id="1004146593"/>
      <w:permEnd w:id="1090742807"/>
      <w:tr w:rsidR="004B778E" w:rsidRPr="004D002B" w14:paraId="27E8BF5E" w14:textId="77777777" w:rsidTr="004B778E">
        <w:trPr>
          <w:trHeight w:val="582"/>
          <w:jc w:val="center"/>
        </w:trPr>
        <w:tc>
          <w:tcPr>
            <w:tcW w:w="4339" w:type="dxa"/>
            <w:vMerge/>
            <w:shd w:val="clear" w:color="auto" w:fill="auto"/>
            <w:vAlign w:val="center"/>
          </w:tcPr>
          <w:p w14:paraId="63821809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4031" w:type="dxa"/>
            <w:vMerge/>
            <w:shd w:val="clear" w:color="auto" w:fill="auto"/>
            <w:vAlign w:val="center"/>
          </w:tcPr>
          <w:p w14:paraId="10E10FD4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14:paraId="2528E37A" w14:textId="77777777" w:rsidR="004B778E" w:rsidRPr="004D002B" w:rsidRDefault="004B778E" w:rsidP="00587E1B">
            <w:pPr>
              <w:rPr>
                <w:rFonts w:ascii="Arial" w:hAnsi="Arial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CAB8049" w14:textId="77777777" w:rsidR="004B778E" w:rsidRPr="004D002B" w:rsidRDefault="004B778E" w:rsidP="00587E1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A653681" w14:textId="77777777" w:rsidR="004B778E" w:rsidRPr="004D002B" w:rsidRDefault="004B778E" w:rsidP="00587E1B">
            <w:pPr>
              <w:spacing w:before="60"/>
              <w:jc w:val="center"/>
              <w:rPr>
                <w:rFonts w:ascii="Arial" w:hAnsi="Arial"/>
              </w:rPr>
            </w:pPr>
          </w:p>
        </w:tc>
      </w:tr>
    </w:tbl>
    <w:p w14:paraId="27023E16" w14:textId="77777777" w:rsidR="004B778E" w:rsidRDefault="004B778E" w:rsidP="004B778E">
      <w:pPr>
        <w:ind w:left="567" w:hanging="567"/>
        <w:rPr>
          <w:rFonts w:ascii="Arial" w:hAnsi="Arial"/>
        </w:rPr>
      </w:pPr>
    </w:p>
    <w:p w14:paraId="1C1489AB" w14:textId="77777777" w:rsidR="004B778E" w:rsidRDefault="004B778E" w:rsidP="004B778E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b/>
        </w:rPr>
        <w:t>NB</w:t>
      </w:r>
      <w:r>
        <w:rPr>
          <w:rFonts w:ascii="Arial" w:hAnsi="Arial"/>
        </w:rPr>
        <w:t xml:space="preserve"> : </w:t>
      </w:r>
      <w:r>
        <w:rPr>
          <w:rFonts w:ascii="Arial" w:hAnsi="Arial"/>
        </w:rPr>
        <w:tab/>
        <w:t>Il conviendra de remplir un tableau pour chaque agent</w:t>
      </w:r>
    </w:p>
    <w:p w14:paraId="5AF21706" w14:textId="77777777" w:rsidR="004B778E" w:rsidRDefault="004B778E" w:rsidP="004B778E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  <w:t xml:space="preserve">Pour les agents intercommunaux, le tableau devra être signé par </w:t>
      </w:r>
      <w:r>
        <w:rPr>
          <w:rFonts w:ascii="Arial" w:hAnsi="Arial"/>
          <w:u w:val="single"/>
        </w:rPr>
        <w:t>toutes</w:t>
      </w:r>
      <w:r>
        <w:rPr>
          <w:rFonts w:ascii="Arial" w:hAnsi="Arial"/>
        </w:rPr>
        <w:t xml:space="preserve"> les autorités territoriales</w:t>
      </w:r>
    </w:p>
    <w:p w14:paraId="146A19F9" w14:textId="77777777" w:rsidR="004B778E" w:rsidRPr="00AE77BA" w:rsidRDefault="004B778E" w:rsidP="004B778E">
      <w:pPr>
        <w:rPr>
          <w:rFonts w:ascii="Arial" w:hAnsi="Arial"/>
        </w:rPr>
      </w:pPr>
    </w:p>
    <w:p w14:paraId="4573224C" w14:textId="77777777" w:rsidR="004B778E" w:rsidRPr="00AD5772" w:rsidRDefault="004B778E" w:rsidP="004B778E">
      <w:pPr>
        <w:ind w:left="567" w:hanging="567"/>
        <w:rPr>
          <w:rFonts w:ascii="Arial" w:hAnsi="Arial"/>
          <w:b/>
        </w:rPr>
      </w:pPr>
      <w:r w:rsidRPr="00AD5772">
        <w:rPr>
          <w:rFonts w:ascii="Arial" w:hAnsi="Arial"/>
          <w:b/>
        </w:rPr>
        <w:t>Pièces à joindre :</w:t>
      </w:r>
    </w:p>
    <w:p w14:paraId="6CF7AA54" w14:textId="77777777" w:rsidR="004B778E" w:rsidRPr="00AD5772" w:rsidRDefault="004B778E" w:rsidP="004B778E">
      <w:pPr>
        <w:spacing w:before="120"/>
        <w:ind w:left="357"/>
        <w:rPr>
          <w:rFonts w:ascii="Arial" w:hAnsi="Arial"/>
        </w:rPr>
      </w:pPr>
      <w:permStart w:id="1368411760" w:edGrp="everyone"/>
      <w:r>
        <w:rPr>
          <w:rFonts w:ascii="Arial" w:hAnsi="Arial"/>
        </w:rPr>
        <w:sym w:font="Wingdings" w:char="F06F"/>
      </w:r>
      <w:permEnd w:id="1368411760"/>
      <w:r>
        <w:rPr>
          <w:rFonts w:ascii="Arial" w:hAnsi="Arial"/>
        </w:rPr>
        <w:t xml:space="preserve"> </w:t>
      </w:r>
      <w:r w:rsidRPr="00AD5772">
        <w:rPr>
          <w:rFonts w:ascii="Arial" w:hAnsi="Arial"/>
        </w:rPr>
        <w:t>La fiche de poste actuelle</w:t>
      </w:r>
      <w:r>
        <w:rPr>
          <w:rFonts w:ascii="Arial" w:hAnsi="Arial"/>
        </w:rPr>
        <w:t xml:space="preserve"> Observations : </w:t>
      </w:r>
      <w:permStart w:id="44981874" w:edGrp="everyone"/>
      <w:r>
        <w:rPr>
          <w:rFonts w:ascii="Arial" w:hAnsi="Arial"/>
        </w:rPr>
        <w:t>……………………………………………</w:t>
      </w:r>
      <w:permEnd w:id="44981874"/>
    </w:p>
    <w:p w14:paraId="744E47DB" w14:textId="77777777" w:rsidR="004B778E" w:rsidRDefault="004B778E" w:rsidP="004B778E">
      <w:pPr>
        <w:spacing w:before="120"/>
        <w:ind w:left="357"/>
        <w:rPr>
          <w:rFonts w:ascii="Arial" w:hAnsi="Arial"/>
        </w:rPr>
      </w:pPr>
      <w:permStart w:id="1966701302" w:edGrp="everyone"/>
      <w:r>
        <w:rPr>
          <w:rFonts w:ascii="Arial" w:hAnsi="Arial"/>
        </w:rPr>
        <w:sym w:font="Wingdings" w:char="F06F"/>
      </w:r>
      <w:permEnd w:id="1966701302"/>
      <w:r>
        <w:rPr>
          <w:rFonts w:ascii="Arial" w:hAnsi="Arial"/>
        </w:rPr>
        <w:t xml:space="preserve"> </w:t>
      </w:r>
      <w:r w:rsidRPr="00AD5772">
        <w:rPr>
          <w:rFonts w:ascii="Arial" w:hAnsi="Arial"/>
        </w:rPr>
        <w:t>La fiche de poste</w:t>
      </w:r>
      <w:r>
        <w:rPr>
          <w:rFonts w:ascii="Arial" w:hAnsi="Arial"/>
        </w:rPr>
        <w:t xml:space="preserve"> future. Observations : </w:t>
      </w:r>
      <w:permStart w:id="1837958823" w:edGrp="everyone"/>
      <w:r>
        <w:rPr>
          <w:rFonts w:ascii="Arial" w:hAnsi="Arial"/>
        </w:rPr>
        <w:t>…………………………………..………</w:t>
      </w:r>
      <w:permEnd w:id="1837958823"/>
    </w:p>
    <w:p w14:paraId="7A2799C3" w14:textId="77777777" w:rsidR="004B778E" w:rsidRDefault="004B778E" w:rsidP="004B778E">
      <w:pPr>
        <w:tabs>
          <w:tab w:val="left" w:pos="709"/>
        </w:tabs>
        <w:spacing w:before="120"/>
        <w:ind w:left="357"/>
        <w:rPr>
          <w:rFonts w:ascii="Arial" w:hAnsi="Arial"/>
        </w:rPr>
      </w:pPr>
      <w:permStart w:id="634077041" w:edGrp="everyone"/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permEnd w:id="634077041"/>
      <w:r w:rsidR="00975987">
        <w:rPr>
          <w:rFonts w:ascii="Arial" w:hAnsi="Arial"/>
        </w:rPr>
        <w:t>Pour les agents de catégorie A, l</w:t>
      </w:r>
      <w:r w:rsidRPr="00AD5772">
        <w:rPr>
          <w:rFonts w:ascii="Arial" w:hAnsi="Arial"/>
        </w:rPr>
        <w:t xml:space="preserve">a délibération fixant les ratios </w:t>
      </w:r>
      <w:r w:rsidR="00975987">
        <w:rPr>
          <w:rFonts w:ascii="Arial" w:hAnsi="Arial"/>
        </w:rPr>
        <w:t>de promotion</w:t>
      </w:r>
      <w:r>
        <w:rPr>
          <w:rFonts w:ascii="Arial" w:hAnsi="Arial"/>
        </w:rPr>
        <w:t xml:space="preserve">, validée par le Comité </w:t>
      </w:r>
      <w:r w:rsidRPr="00AD5772">
        <w:rPr>
          <w:rFonts w:ascii="Arial" w:hAnsi="Arial"/>
        </w:rPr>
        <w:t>T</w:t>
      </w:r>
      <w:r>
        <w:rPr>
          <w:rFonts w:ascii="Arial" w:hAnsi="Arial"/>
        </w:rPr>
        <w:t>echnique</w:t>
      </w:r>
      <w:r w:rsidRPr="00AD5772">
        <w:rPr>
          <w:rFonts w:ascii="Arial" w:hAnsi="Arial"/>
        </w:rPr>
        <w:t>.</w:t>
      </w:r>
      <w:r>
        <w:rPr>
          <w:rFonts w:ascii="Arial" w:hAnsi="Arial"/>
        </w:rPr>
        <w:t xml:space="preserve"> Observations : </w:t>
      </w:r>
      <w:permStart w:id="1959396911" w:edGrp="everyone"/>
      <w:r>
        <w:rPr>
          <w:rFonts w:ascii="Arial" w:hAnsi="Arial"/>
        </w:rPr>
        <w:t>…………………………………………</w:t>
      </w:r>
      <w:permEnd w:id="1959396911"/>
    </w:p>
    <w:p w14:paraId="5C42BBC2" w14:textId="77777777" w:rsidR="004B778E" w:rsidRDefault="004B778E" w:rsidP="004B778E">
      <w:pPr>
        <w:tabs>
          <w:tab w:val="left" w:pos="2552"/>
        </w:tabs>
        <w:rPr>
          <w:rFonts w:ascii="Arial" w:hAnsi="Arial"/>
          <w:b/>
          <w:i/>
        </w:rPr>
      </w:pPr>
    </w:p>
    <w:p w14:paraId="0729ED4D" w14:textId="77777777" w:rsidR="004B778E" w:rsidRPr="00C4468A" w:rsidRDefault="004B778E" w:rsidP="004B778E">
      <w:pPr>
        <w:tabs>
          <w:tab w:val="left" w:pos="2552"/>
        </w:tabs>
        <w:ind w:left="567" w:hanging="567"/>
        <w:rPr>
          <w:rFonts w:ascii="Arial" w:hAnsi="Arial"/>
          <w:b/>
          <w:i/>
          <w:color w:val="FF0000"/>
          <w:sz w:val="26"/>
          <w:szCs w:val="26"/>
        </w:rPr>
      </w:pPr>
      <w:r w:rsidRPr="00C4468A">
        <w:rPr>
          <w:rFonts w:ascii="Arial" w:hAnsi="Arial"/>
          <w:b/>
          <w:i/>
          <w:color w:val="FF0000"/>
          <w:sz w:val="26"/>
          <w:szCs w:val="26"/>
        </w:rPr>
        <w:t xml:space="preserve">Tout tableau </w:t>
      </w:r>
      <w:r w:rsidRPr="00C4468A">
        <w:rPr>
          <w:rFonts w:ascii="Arial" w:hAnsi="Arial"/>
          <w:b/>
          <w:i/>
          <w:color w:val="FF0000"/>
          <w:sz w:val="26"/>
          <w:szCs w:val="26"/>
          <w:u w:val="single"/>
        </w:rPr>
        <w:t>incomplet</w:t>
      </w:r>
      <w:r w:rsidRPr="00C4468A">
        <w:rPr>
          <w:rFonts w:ascii="Arial" w:hAnsi="Arial"/>
          <w:b/>
          <w:i/>
          <w:color w:val="FF0000"/>
          <w:sz w:val="26"/>
          <w:szCs w:val="26"/>
        </w:rPr>
        <w:t xml:space="preserve"> sera retourné à la collectivité (ou à l'établissement).</w:t>
      </w:r>
    </w:p>
    <w:p w14:paraId="6E81650F" w14:textId="77777777" w:rsidR="004B778E" w:rsidRDefault="004B778E" w:rsidP="004B778E">
      <w:pPr>
        <w:tabs>
          <w:tab w:val="left" w:pos="2552"/>
        </w:tabs>
        <w:ind w:left="567" w:hanging="567"/>
        <w:rPr>
          <w:rFonts w:ascii="Arial" w:hAnsi="Arial"/>
          <w:b/>
          <w:i/>
        </w:rPr>
      </w:pPr>
    </w:p>
    <w:p w14:paraId="750ED23A" w14:textId="77777777" w:rsidR="004B778E" w:rsidRDefault="004B778E" w:rsidP="004B778E">
      <w:pPr>
        <w:tabs>
          <w:tab w:val="left" w:pos="9781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</w:rPr>
        <w:t xml:space="preserve">FAIT A </w:t>
      </w:r>
      <w:permStart w:id="1032720566" w:edGrp="everyone"/>
      <w:r>
        <w:rPr>
          <w:rFonts w:ascii="Arial" w:hAnsi="Arial"/>
        </w:rPr>
        <w:t>……………………………………………..</w:t>
      </w:r>
      <w:permEnd w:id="1032720566"/>
      <w:r>
        <w:rPr>
          <w:rFonts w:ascii="Arial" w:hAnsi="Arial"/>
        </w:rPr>
        <w:tab/>
      </w:r>
    </w:p>
    <w:p w14:paraId="54A3FCEC" w14:textId="77777777" w:rsidR="004B778E" w:rsidRDefault="004B778E" w:rsidP="004B778E">
      <w:pPr>
        <w:tabs>
          <w:tab w:val="left" w:pos="978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Le </w:t>
      </w:r>
      <w:permStart w:id="2025794972" w:edGrp="everyone"/>
      <w:r>
        <w:rPr>
          <w:rFonts w:ascii="Arial" w:hAnsi="Arial"/>
        </w:rPr>
        <w:t>…………………………………………………..</w:t>
      </w:r>
      <w:permEnd w:id="2025794972"/>
      <w:r w:rsidRPr="00EA01D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</w:p>
    <w:p w14:paraId="322ABB55" w14:textId="77777777" w:rsidR="004B778E" w:rsidRDefault="004B778E" w:rsidP="004B778E">
      <w:pPr>
        <w:tabs>
          <w:tab w:val="left" w:pos="978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L’autorité Territoriale (signature + cachet)</w:t>
      </w:r>
      <w:r w:rsidRPr="00EA01D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</w:p>
    <w:p w14:paraId="2C617E4D" w14:textId="77777777" w:rsidR="004B778E" w:rsidRDefault="004B778E" w:rsidP="004B778E">
      <w:pPr>
        <w:tabs>
          <w:tab w:val="left" w:pos="9639"/>
        </w:tabs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3372252" w14:textId="77777777" w:rsidR="004B778E" w:rsidRDefault="004B778E" w:rsidP="004B778E">
      <w:pPr>
        <w:tabs>
          <w:tab w:val="left" w:pos="9639"/>
        </w:tabs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652C6F2A" w14:textId="77777777" w:rsidR="00F4770E" w:rsidRDefault="00A34671"/>
    <w:sectPr w:rsidR="00F4770E">
      <w:footerReference w:type="default" r:id="rId6"/>
      <w:pgSz w:w="16840" w:h="11907" w:orient="landscape"/>
      <w:pgMar w:top="397" w:right="567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2CEB" w14:textId="77777777" w:rsidR="00A34671" w:rsidRDefault="00A34671" w:rsidP="00DE714C">
      <w:r>
        <w:separator/>
      </w:r>
    </w:p>
  </w:endnote>
  <w:endnote w:type="continuationSeparator" w:id="0">
    <w:p w14:paraId="7D73CFEC" w14:textId="77777777" w:rsidR="00A34671" w:rsidRDefault="00A34671" w:rsidP="00D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511F" w14:textId="528E71E7" w:rsidR="00DE714C" w:rsidRPr="00DE714C" w:rsidRDefault="00DE714C">
    <w:pPr>
      <w:pStyle w:val="Pieddepage"/>
      <w:rPr>
        <w:rFonts w:ascii="Arial" w:hAnsi="Arial" w:cs="Arial"/>
        <w:sz w:val="16"/>
        <w:szCs w:val="16"/>
      </w:rPr>
    </w:pPr>
    <w:r w:rsidRPr="00DE714C">
      <w:rPr>
        <w:rFonts w:ascii="Arial" w:hAnsi="Arial" w:cs="Arial"/>
        <w:sz w:val="16"/>
        <w:szCs w:val="16"/>
      </w:rPr>
      <w:t>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5D6B" w14:textId="77777777" w:rsidR="00A34671" w:rsidRDefault="00A34671" w:rsidP="00DE714C">
      <w:r>
        <w:separator/>
      </w:r>
    </w:p>
  </w:footnote>
  <w:footnote w:type="continuationSeparator" w:id="0">
    <w:p w14:paraId="34CE59E9" w14:textId="77777777" w:rsidR="00A34671" w:rsidRDefault="00A34671" w:rsidP="00DE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YyXEO9cVpjNp+gHn7nXCbTUosUiKn2kL9D3QSTUq3EnJtn95gt5Cok7ubzErXIVUhPi63lpU6Dvcv8fHq1jCw==" w:salt="vxPM09ZXxl82DW6zTcwP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8E"/>
    <w:rsid w:val="00061F3C"/>
    <w:rsid w:val="004B778E"/>
    <w:rsid w:val="00586810"/>
    <w:rsid w:val="008F5C33"/>
    <w:rsid w:val="00975987"/>
    <w:rsid w:val="00A34671"/>
    <w:rsid w:val="00D006CD"/>
    <w:rsid w:val="00D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8C3862"/>
  <w15:chartTrackingRefBased/>
  <w15:docId w15:val="{CC891CE6-BCE6-4FFE-B873-9B45278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14C"/>
    <w:rPr>
      <w:rFonts w:ascii="Courier" w:eastAsia="Times New Roman" w:hAnsi="Courier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14C"/>
    <w:rPr>
      <w:rFonts w:ascii="Courier" w:eastAsia="Times New Roman" w:hAnsi="Courier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Grillot</dc:creator>
  <cp:keywords/>
  <dc:description/>
  <cp:lastModifiedBy>robin bagolin</cp:lastModifiedBy>
  <cp:revision>2</cp:revision>
  <dcterms:created xsi:type="dcterms:W3CDTF">2020-04-20T14:30:00Z</dcterms:created>
  <dcterms:modified xsi:type="dcterms:W3CDTF">2020-04-22T13:26:00Z</dcterms:modified>
</cp:coreProperties>
</file>